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left"/>
        <w:rPr>
          <w:rFonts w:ascii="Google Sans" w:cs="Google Sans" w:eastAsia="Google Sans" w:hAnsi="Google Sans"/>
          <w:sz w:val="28"/>
          <w:szCs w:val="28"/>
        </w:rPr>
      </w:pP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Google Sans" w:cs="Google Sans" w:eastAsia="Google Sans" w:hAnsi="Google Sans"/>
          <w:smallCaps w:val="0"/>
          <w:sz w:val="22"/>
          <w:szCs w:val="22"/>
        </w:rPr>
      </w:pPr>
      <w:r w:rsidDel="00000000" w:rsidR="00000000" w:rsidRPr="00000000">
        <w:rPr>
          <w:rFonts w:ascii="Google Sans" w:cs="Google Sans" w:eastAsia="Google Sans" w:hAnsi="Google Sans"/>
          <w:sz w:val="28"/>
          <w:szCs w:val="28"/>
          <w:rtl w:val="0"/>
        </w:rPr>
        <w:t xml:space="preserve">Application Form for the UNINETTUNO </w:t>
      </w:r>
      <w:r w:rsidDel="00000000" w:rsidR="00000000" w:rsidRPr="00000000">
        <w:rPr>
          <w:rFonts w:ascii="Google Sans" w:cs="Google Sans" w:eastAsia="Google Sans" w:hAnsi="Google Sans"/>
          <w:b w:val="1"/>
          <w:bCs w:val="1"/>
          <w:sz w:val="28"/>
          <w:szCs w:val="28"/>
          <w:rtl w:val="0"/>
        </w:rPr>
        <w:t xml:space="preserve">Global MBA (Rome Edition)</w:t>
      </w:r>
      <w:r w:rsidDel="00000000" w:rsidR="00000000" w:rsidRPr="00000000">
        <w:rPr>
          <w:rFonts w:ascii="Trebuchet MS" w:cs="Trebuchet MS" w:eastAsia="Trebuchet MS" w:hAnsi="Trebuchet MS"/>
          <w:b w:val="1"/>
          <w:bCs w:val="1"/>
          <w:smallCaps w:val="0"/>
          <w:sz w:val="36"/>
          <w:szCs w:val="36"/>
          <w:rtl w:val="0"/>
        </w:rPr>
        <w:br w:type="textWrapping"/>
      </w:r>
      <w:r w:rsidDel="00000000" w:rsidR="00000000" w:rsidRPr="00000000">
        <w:rPr>
          <w:rFonts w:ascii="Google Sans" w:cs="Google Sans" w:eastAsia="Google Sans" w:hAnsi="Google Sans"/>
          <w:i w:val="1"/>
          <w:iCs w:val="1"/>
          <w:sz w:val="20"/>
          <w:szCs w:val="20"/>
          <w:rtl w:val="0"/>
        </w:rPr>
        <w:t xml:space="preserve">This evaluation does not entail any financial obligation for the applicant, nor does it create any commitment to enroll in the Global MBA (Rome Edition).</w:t>
      </w:r>
      <w:r w:rsidDel="00000000" w:rsidR="00000000" w:rsidRPr="00000000">
        <w:rPr>
          <w:rtl w:val="0"/>
        </w:rPr>
      </w:r>
    </w:p>
    <w:p w:rsidR="00000000" w:rsidDel="00000000" w:rsidP="00000000" w:rsidRDefault="00000000" w:rsidRPr="00000000" w14:paraId="00000003">
      <w:pPr>
        <w:ind w:left="7080" w:firstLine="707.9999999999995"/>
        <w:rPr>
          <w:rFonts w:ascii="Google Sans" w:cs="Google Sans" w:eastAsia="Google Sans" w:hAnsi="Google Sans"/>
          <w:sz w:val="22"/>
          <w:szCs w:val="22"/>
        </w:rPr>
      </w:pPr>
      <w:r w:rsidDel="00000000" w:rsidR="00000000" w:rsidRPr="00000000">
        <w:rPr>
          <w:rtl w:val="0"/>
        </w:rPr>
      </w:r>
    </w:p>
    <w:tbl>
      <w:tblPr>
        <w:tblStyle w:val="Table1"/>
        <w:tblpPr w:leftFromText="180" w:rightFromText="180" w:topFromText="180" w:bottomFromText="180" w:vertAnchor="text" w:horzAnchor="text" w:tblpX="-504.00000000000034" w:tblpY="0"/>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30"/>
        <w:tblGridChange w:id="0">
          <w:tblGrid>
            <w:gridCol w:w="5400"/>
            <w:gridCol w:w="5430"/>
          </w:tblGrid>
        </w:tblGridChange>
      </w:tblGrid>
      <w:tr>
        <w:trPr>
          <w:cantSplit w:val="0"/>
          <w:tblHeader w:val="0"/>
        </w:trPr>
        <w:tc>
          <w:tcPr>
            <w:gridSpan w:val="2"/>
            <w:tcMar>
              <w:top w:w="0.0" w:type="dxa"/>
              <w:left w:w="108.0" w:type="dxa"/>
              <w:bottom w:w="0.0" w:type="dxa"/>
              <w:right w:w="108.0" w:type="dxa"/>
            </w:tcMar>
          </w:tcPr>
          <w:p w:rsidR="00000000" w:rsidDel="00000000" w:rsidP="00000000" w:rsidRDefault="00000000" w:rsidRPr="00000000" w14:paraId="00000004">
            <w:pPr>
              <w:rPr>
                <w:rFonts w:ascii="Google Sans" w:cs="Google Sans" w:eastAsia="Google Sans" w:hAnsi="Google Sans"/>
              </w:rPr>
            </w:pPr>
            <w:r w:rsidDel="00000000" w:rsidR="00000000" w:rsidRPr="00000000">
              <w:rPr>
                <w:rFonts w:ascii="Google Sans" w:cs="Google Sans" w:eastAsia="Google Sans" w:hAnsi="Google Sans"/>
                <w:rtl w:val="0"/>
              </w:rPr>
              <w:t xml:space="preserve">The Undersigned: </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06">
            <w:pPr>
              <w:rPr>
                <w:rFonts w:ascii="Google Sans" w:cs="Google Sans" w:eastAsia="Google Sans" w:hAnsi="Google Sans"/>
              </w:rPr>
            </w:pPr>
            <w:r w:rsidDel="00000000" w:rsidR="00000000" w:rsidRPr="00000000">
              <w:rPr>
                <w:rFonts w:ascii="Google Sans" w:cs="Google Sans" w:eastAsia="Google Sans" w:hAnsi="Google Sans"/>
                <w:rtl w:val="0"/>
              </w:rPr>
              <w:t xml:space="preserve">Born in:</w:t>
            </w:r>
          </w:p>
        </w:tc>
        <w:tc>
          <w:tcPr>
            <w:tcMar>
              <w:top w:w="0.0" w:type="dxa"/>
              <w:left w:w="108.0" w:type="dxa"/>
              <w:bottom w:w="0.0" w:type="dxa"/>
              <w:right w:w="108.0" w:type="dxa"/>
            </w:tcMar>
          </w:tcPr>
          <w:p w:rsidR="00000000" w:rsidDel="00000000" w:rsidP="00000000" w:rsidRDefault="00000000" w:rsidRPr="00000000" w14:paraId="00000007">
            <w:pPr>
              <w:rPr>
                <w:rFonts w:ascii="Google Sans" w:cs="Google Sans" w:eastAsia="Google Sans" w:hAnsi="Google Sans"/>
              </w:rPr>
            </w:pPr>
            <w:r w:rsidDel="00000000" w:rsidR="00000000" w:rsidRPr="00000000">
              <w:rPr>
                <w:rFonts w:ascii="Google Sans" w:cs="Google Sans" w:eastAsia="Google Sans" w:hAnsi="Google Sans"/>
                <w:rtl w:val="0"/>
              </w:rPr>
              <w:t xml:space="preserve">on: </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08">
            <w:pPr>
              <w:rPr>
                <w:rFonts w:ascii="Google Sans" w:cs="Google Sans" w:eastAsia="Google Sans" w:hAnsi="Google Sans"/>
              </w:rPr>
            </w:pPr>
            <w:r w:rsidDel="00000000" w:rsidR="00000000" w:rsidRPr="00000000">
              <w:rPr>
                <w:rFonts w:ascii="Google Sans" w:cs="Google Sans" w:eastAsia="Google Sans" w:hAnsi="Google Sans"/>
                <w:rtl w:val="0"/>
              </w:rPr>
              <w:t xml:space="preserve">Resident in:</w:t>
            </w:r>
          </w:p>
        </w:tc>
        <w:tc>
          <w:tcPr>
            <w:tcMar>
              <w:top w:w="0.0" w:type="dxa"/>
              <w:left w:w="108.0" w:type="dxa"/>
              <w:bottom w:w="0.0" w:type="dxa"/>
              <w:right w:w="108.0" w:type="dxa"/>
            </w:tcMar>
          </w:tcPr>
          <w:p w:rsidR="00000000" w:rsidDel="00000000" w:rsidP="00000000" w:rsidRDefault="00000000" w:rsidRPr="00000000" w14:paraId="00000009">
            <w:pPr>
              <w:rPr>
                <w:rFonts w:ascii="Google Sans" w:cs="Google Sans" w:eastAsia="Google Sans" w:hAnsi="Google Sans"/>
              </w:rPr>
            </w:pPr>
            <w:r w:rsidDel="00000000" w:rsidR="00000000" w:rsidRPr="00000000">
              <w:rPr>
                <w:rFonts w:ascii="Google Sans" w:cs="Google Sans" w:eastAsia="Google Sans" w:hAnsi="Google Sans"/>
                <w:rtl w:val="0"/>
              </w:rPr>
              <w:t xml:space="preserve">Postal Code:</w:t>
            </w:r>
          </w:p>
        </w:tc>
      </w:tr>
      <w:tr>
        <w:trPr>
          <w:cantSplit w:val="0"/>
          <w:tblHeader w:val="0"/>
        </w:trPr>
        <w:tc>
          <w:tcPr>
            <w:gridSpan w:val="2"/>
            <w:tcMar>
              <w:top w:w="0.0" w:type="dxa"/>
              <w:left w:w="108.0" w:type="dxa"/>
              <w:bottom w:w="0.0" w:type="dxa"/>
              <w:right w:w="108.0" w:type="dxa"/>
            </w:tcMar>
          </w:tcPr>
          <w:p w:rsidR="00000000" w:rsidDel="00000000" w:rsidP="00000000" w:rsidRDefault="00000000" w:rsidRPr="00000000" w14:paraId="0000000A">
            <w:pPr>
              <w:rPr>
                <w:rFonts w:ascii="Google Sans" w:cs="Google Sans" w:eastAsia="Google Sans" w:hAnsi="Google Sans"/>
              </w:rPr>
            </w:pPr>
            <w:r w:rsidDel="00000000" w:rsidR="00000000" w:rsidRPr="00000000">
              <w:rPr>
                <w:rFonts w:ascii="Google Sans" w:cs="Google Sans" w:eastAsia="Google Sans" w:hAnsi="Google Sans"/>
                <w:rtl w:val="0"/>
              </w:rPr>
              <w:t xml:space="preserve">Street:</w:t>
            </w:r>
          </w:p>
        </w:tc>
      </w:tr>
      <w:tr>
        <w:trPr>
          <w:cantSplit w:val="0"/>
          <w:tblHeader w:val="0"/>
        </w:trPr>
        <w:tc>
          <w:tcPr>
            <w:tcMar>
              <w:top w:w="0.0" w:type="dxa"/>
              <w:left w:w="108.0" w:type="dxa"/>
              <w:bottom w:w="0.0" w:type="dxa"/>
              <w:right w:w="108.0" w:type="dxa"/>
            </w:tcMar>
          </w:tcPr>
          <w:p w:rsidR="00000000" w:rsidDel="00000000" w:rsidP="00000000" w:rsidRDefault="00000000" w:rsidRPr="00000000" w14:paraId="0000000C">
            <w:pPr>
              <w:rPr>
                <w:rFonts w:ascii="Google Sans" w:cs="Google Sans" w:eastAsia="Google Sans" w:hAnsi="Google Sans"/>
              </w:rPr>
            </w:pPr>
            <w:r w:rsidDel="00000000" w:rsidR="00000000" w:rsidRPr="00000000">
              <w:rPr>
                <w:rFonts w:ascii="Google Sans" w:cs="Google Sans" w:eastAsia="Google Sans" w:hAnsi="Google Sans"/>
                <w:rtl w:val="0"/>
              </w:rPr>
              <w:t xml:space="preserve">Tel: </w:t>
            </w:r>
          </w:p>
        </w:tc>
        <w:tc>
          <w:tcPr>
            <w:tcMar>
              <w:top w:w="0.0" w:type="dxa"/>
              <w:left w:w="108.0" w:type="dxa"/>
              <w:bottom w:w="0.0" w:type="dxa"/>
              <w:right w:w="108.0" w:type="dxa"/>
            </w:tcMar>
          </w:tcPr>
          <w:p w:rsidR="00000000" w:rsidDel="00000000" w:rsidP="00000000" w:rsidRDefault="00000000" w:rsidRPr="00000000" w14:paraId="0000000D">
            <w:pPr>
              <w:rPr>
                <w:rFonts w:ascii="Google Sans" w:cs="Google Sans" w:eastAsia="Google Sans" w:hAnsi="Google Sans"/>
              </w:rPr>
            </w:pPr>
            <w:r w:rsidDel="00000000" w:rsidR="00000000" w:rsidRPr="00000000">
              <w:rPr>
                <w:rFonts w:ascii="Google Sans" w:cs="Google Sans" w:eastAsia="Google Sans" w:hAnsi="Google Sans"/>
                <w:rtl w:val="0"/>
              </w:rPr>
              <w:t xml:space="preserve">Mobile phone:</w:t>
            </w:r>
          </w:p>
        </w:tc>
      </w:tr>
      <w:tr>
        <w:trPr>
          <w:cantSplit w:val="0"/>
          <w:tblHeader w:val="0"/>
        </w:trPr>
        <w:tc>
          <w:tcPr>
            <w:gridSpan w:val="2"/>
            <w:tcMar>
              <w:top w:w="0.0" w:type="dxa"/>
              <w:left w:w="108.0" w:type="dxa"/>
              <w:bottom w:w="0.0" w:type="dxa"/>
              <w:right w:w="108.0" w:type="dxa"/>
            </w:tcMar>
          </w:tcPr>
          <w:p w:rsidR="00000000" w:rsidDel="00000000" w:rsidP="00000000" w:rsidRDefault="00000000" w:rsidRPr="00000000" w14:paraId="0000000E">
            <w:pPr>
              <w:rPr>
                <w:rFonts w:ascii="Google Sans" w:cs="Google Sans" w:eastAsia="Google Sans" w:hAnsi="Google Sans"/>
              </w:rPr>
            </w:pPr>
            <w:r w:rsidDel="00000000" w:rsidR="00000000" w:rsidRPr="00000000">
              <w:rPr>
                <w:rFonts w:ascii="Google Sans" w:cs="Google Sans" w:eastAsia="Google Sans" w:hAnsi="Google Sans"/>
                <w:rtl w:val="0"/>
              </w:rPr>
              <w:t xml:space="preserve">E-mail:</w:t>
            </w:r>
          </w:p>
        </w:tc>
      </w:tr>
      <w:tr>
        <w:trPr>
          <w:cantSplit w:val="0"/>
          <w:tblHeader w:val="0"/>
        </w:trPr>
        <w:tc>
          <w:tcPr>
            <w:gridSpan w:val="2"/>
            <w:tcMar>
              <w:top w:w="0.0" w:type="dxa"/>
              <w:left w:w="108.0" w:type="dxa"/>
              <w:bottom w:w="0.0" w:type="dxa"/>
              <w:right w:w="108.0" w:type="dxa"/>
            </w:tcMar>
          </w:tcPr>
          <w:p w:rsidR="00000000" w:rsidDel="00000000" w:rsidP="00000000" w:rsidRDefault="00000000" w:rsidRPr="00000000" w14:paraId="00000010">
            <w:pPr>
              <w:rPr>
                <w:rFonts w:ascii="Google Sans" w:cs="Google Sans" w:eastAsia="Google Sans" w:hAnsi="Google Sans"/>
                <w:i w:val="1"/>
                <w:iCs w:val="1"/>
                <w:sz w:val="18"/>
                <w:szCs w:val="18"/>
              </w:rPr>
            </w:pPr>
            <w:r w:rsidDel="00000000" w:rsidR="00000000" w:rsidRPr="00000000">
              <w:rPr>
                <w:rFonts w:ascii="Google Sans" w:cs="Google Sans" w:eastAsia="Google Sans" w:hAnsi="Google Sans"/>
                <w:rtl w:val="0"/>
              </w:rPr>
              <w:t xml:space="preserve">Secondary school diploma: </w:t>
            </w:r>
            <w:r w:rsidDel="00000000" w:rsidR="00000000" w:rsidRPr="00000000">
              <w:rPr>
                <w:rFonts w:ascii="Google Sans" w:cs="Google Sans" w:eastAsia="Google Sans" w:hAnsi="Google Sans"/>
                <w:i w:val="1"/>
                <w:iCs w:val="1"/>
                <w:sz w:val="18"/>
                <w:szCs w:val="18"/>
                <w:rtl w:val="0"/>
              </w:rPr>
              <w:t xml:space="preserve">eg. Linguistic at “Lucrezio Caro” Secondary School in Rome</w:t>
            </w:r>
          </w:p>
          <w:p w:rsidR="00000000" w:rsidDel="00000000" w:rsidP="00000000" w:rsidRDefault="00000000" w:rsidRPr="00000000" w14:paraId="00000011">
            <w:pPr>
              <w:rPr>
                <w:rFonts w:ascii="Google Sans" w:cs="Google Sans" w:eastAsia="Google Sans" w:hAnsi="Google Sans"/>
                <w:i w:val="1"/>
                <w:iCs w:val="1"/>
                <w:sz w:val="20"/>
                <w:szCs w:val="20"/>
              </w:rPr>
            </w:pPr>
            <w:r w:rsidDel="00000000" w:rsidR="00000000" w:rsidRPr="00000000">
              <w:rPr>
                <w:rtl w:val="0"/>
              </w:rPr>
            </w:r>
          </w:p>
          <w:p w:rsidR="00000000" w:rsidDel="00000000" w:rsidP="00000000" w:rsidRDefault="00000000" w:rsidRPr="00000000" w14:paraId="00000012">
            <w:pPr>
              <w:rPr>
                <w:rFonts w:ascii="Google Sans" w:cs="Google Sans" w:eastAsia="Google Sans" w:hAnsi="Google Sans"/>
                <w:i w:val="1"/>
                <w:iCs w:val="1"/>
                <w:sz w:val="20"/>
                <w:szCs w:val="20"/>
              </w:rPr>
            </w:pPr>
            <w:r w:rsidDel="00000000" w:rsidR="00000000" w:rsidRPr="00000000">
              <w:rPr>
                <w:rtl w:val="0"/>
              </w:rPr>
            </w:r>
          </w:p>
        </w:tc>
      </w:tr>
      <w:tr>
        <w:trPr>
          <w:cantSplit w:val="0"/>
          <w:tblHeader w:val="0"/>
        </w:trPr>
        <w:tc>
          <w:tcPr>
            <w:gridSpan w:val="2"/>
            <w:tcMar>
              <w:top w:w="0.0" w:type="dxa"/>
              <w:left w:w="108.0" w:type="dxa"/>
              <w:bottom w:w="0.0" w:type="dxa"/>
              <w:right w:w="108.0" w:type="dxa"/>
            </w:tcMar>
          </w:tcPr>
          <w:p w:rsidR="00000000" w:rsidDel="00000000" w:rsidP="00000000" w:rsidRDefault="00000000" w:rsidRPr="00000000" w14:paraId="00000014">
            <w:pPr>
              <w:rPr>
                <w:rFonts w:ascii="Google Sans" w:cs="Google Sans" w:eastAsia="Google Sans" w:hAnsi="Google Sans"/>
                <w:i w:val="1"/>
                <w:iCs w:val="1"/>
                <w:sz w:val="18"/>
                <w:szCs w:val="18"/>
              </w:rPr>
            </w:pPr>
            <w:r w:rsidDel="00000000" w:rsidR="00000000" w:rsidRPr="00000000">
              <w:rPr>
                <w:rFonts w:ascii="Google Sans" w:cs="Google Sans" w:eastAsia="Google Sans" w:hAnsi="Google Sans"/>
                <w:rtl w:val="0"/>
              </w:rPr>
              <w:t xml:space="preserve">Bachelor’s Degree: </w:t>
            </w:r>
            <w:r w:rsidDel="00000000" w:rsidR="00000000" w:rsidRPr="00000000">
              <w:rPr>
                <w:rFonts w:ascii="Google Sans" w:cs="Google Sans" w:eastAsia="Google Sans" w:hAnsi="Google Sans"/>
                <w:i w:val="1"/>
                <w:iCs w:val="1"/>
                <w:sz w:val="18"/>
                <w:szCs w:val="18"/>
                <w:rtl w:val="0"/>
              </w:rPr>
              <w:t xml:space="preserve">eg. Economics and Financial Management at Università Telematica Internazionale UNINETTUNO</w:t>
            </w:r>
          </w:p>
          <w:p w:rsidR="00000000" w:rsidDel="00000000" w:rsidP="00000000" w:rsidRDefault="00000000" w:rsidRPr="00000000" w14:paraId="00000015">
            <w:pPr>
              <w:rPr>
                <w:rFonts w:ascii="Google Sans" w:cs="Google Sans" w:eastAsia="Google Sans" w:hAnsi="Google Sans"/>
                <w:i w:val="1"/>
                <w:iCs w:val="1"/>
                <w:sz w:val="20"/>
                <w:szCs w:val="20"/>
              </w:rPr>
            </w:pPr>
            <w:r w:rsidDel="00000000" w:rsidR="00000000" w:rsidRPr="00000000">
              <w:rPr>
                <w:rtl w:val="0"/>
              </w:rPr>
            </w:r>
          </w:p>
          <w:p w:rsidR="00000000" w:rsidDel="00000000" w:rsidP="00000000" w:rsidRDefault="00000000" w:rsidRPr="00000000" w14:paraId="00000016">
            <w:pPr>
              <w:rPr>
                <w:rFonts w:ascii="Google Sans" w:cs="Google Sans" w:eastAsia="Google Sans" w:hAnsi="Google Sans"/>
                <w:i w:val="1"/>
                <w:iCs w:val="1"/>
                <w:sz w:val="20"/>
                <w:szCs w:val="20"/>
              </w:rPr>
            </w:pPr>
            <w:r w:rsidDel="00000000" w:rsidR="00000000" w:rsidRPr="00000000">
              <w:rPr>
                <w:rtl w:val="0"/>
              </w:rPr>
            </w:r>
          </w:p>
        </w:tc>
      </w:tr>
    </w:tbl>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jc w:val="center"/>
        <w:rPr>
          <w:rFonts w:ascii="Google Sans" w:cs="Google Sans" w:eastAsia="Google Sans" w:hAnsi="Google Sans"/>
          <w:b w:val="1"/>
          <w:bCs w:val="1"/>
          <w:smallCaps w:val="0"/>
        </w:rPr>
      </w:pPr>
      <w:r w:rsidDel="00000000" w:rsidR="00000000" w:rsidRPr="00000000">
        <w:rPr>
          <w:rFonts w:ascii="Google Sans" w:cs="Google Sans" w:eastAsia="Google Sans" w:hAnsi="Google Sans"/>
          <w:b w:val="1"/>
          <w:bCs w:val="1"/>
          <w:rtl w:val="0"/>
        </w:rPr>
        <w:t xml:space="preserve">requests:</w:t>
      </w:r>
      <w:r w:rsidDel="00000000" w:rsidR="00000000" w:rsidRPr="00000000">
        <w:rPr>
          <w:rtl w:val="0"/>
        </w:rPr>
      </w:r>
    </w:p>
    <w:p w:rsidR="00000000" w:rsidDel="00000000" w:rsidP="00000000" w:rsidRDefault="00000000" w:rsidRPr="00000000" w14:paraId="00000019">
      <w:pPr>
        <w:jc w:val="center"/>
        <w:rPr>
          <w:rFonts w:ascii="Google Sans" w:cs="Google Sans" w:eastAsia="Google Sans" w:hAnsi="Google Sans"/>
          <w:sz w:val="22"/>
          <w:szCs w:val="22"/>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An evaluation of their profile and Academic Background for the purpose of enrollment in the </w:t>
      </w:r>
      <w:r w:rsidDel="00000000" w:rsidR="00000000" w:rsidRPr="00000000">
        <w:rPr>
          <w:rFonts w:ascii="Google Sans" w:cs="Google Sans" w:eastAsia="Google Sans" w:hAnsi="Google Sans"/>
          <w:b w:val="1"/>
          <w:bCs w:val="1"/>
          <w:rtl w:val="0"/>
        </w:rPr>
        <w:t xml:space="preserve">Global MBA (Rome Edition)</w:t>
      </w:r>
      <w:r w:rsidDel="00000000" w:rsidR="00000000" w:rsidRPr="00000000">
        <w:rPr>
          <w:rFonts w:ascii="Google Sans" w:cs="Google Sans" w:eastAsia="Google Sans" w:hAnsi="Google Sans"/>
          <w:rtl w:val="0"/>
        </w:rPr>
        <w:t xml:space="preserve">, delivered in English, within the Faculty of Economics and Law at Università Telematica Internazionale UNINETTUNO.</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br w:type="textWrapping"/>
        <w:t xml:space="preserve">Why would you like to obtain a Global MBA? _______________________________</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jc w:val="both"/>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jc w:val="both"/>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Other courses considered relevant: __________________________________</w:t>
      </w: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Any English language certifications: </w:t>
      </w:r>
      <w:r w:rsidDel="00000000" w:rsidR="00000000" w:rsidRPr="00000000">
        <w:rPr>
          <w:rFonts w:ascii="Google Sans" w:cs="Google Sans" w:eastAsia="Google Sans" w:hAnsi="Google Sans"/>
          <w:smallCaps w:val="0"/>
          <w:rtl w:val="0"/>
        </w:rPr>
        <w:t xml:space="preserve">__________________________________</w:t>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If obtained, tick the box corresponding to the certification level achieved</w:t>
      </w:r>
      <w:r w:rsidDel="00000000" w:rsidR="00000000" w:rsidRPr="00000000">
        <w:rPr>
          <w:rFonts w:ascii="Google Sans" w:cs="Google Sans" w:eastAsia="Google Sans" w:hAnsi="Google Sans"/>
          <w:smallCaps w:val="0"/>
          <w:rtl w:val="0"/>
        </w:rPr>
        <w:t xml:space="preserve">: </w:t>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tl w:val="0"/>
        </w:rPr>
      </w:r>
    </w:p>
    <w:tbl>
      <w:tblPr>
        <w:tblStyle w:val="Table2"/>
        <w:tblW w:w="4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855"/>
        <w:gridCol w:w="795"/>
        <w:gridCol w:w="840"/>
        <w:gridCol w:w="765"/>
        <w:gridCol w:w="795"/>
        <w:tblGridChange w:id="0">
          <w:tblGrid>
            <w:gridCol w:w="780"/>
            <w:gridCol w:w="855"/>
            <w:gridCol w:w="795"/>
            <w:gridCol w:w="840"/>
            <w:gridCol w:w="765"/>
            <w:gridCol w:w="795"/>
          </w:tblGrid>
        </w:tblGridChange>
      </w:tblGrid>
      <w:tr>
        <w:trPr>
          <w:cantSplit w:val="0"/>
          <w:tblHeader w:val="0"/>
        </w:trPr>
        <w:tc>
          <w:tcPr>
            <w:shd w:fill="auto" w:val="clear"/>
            <w:tcMar>
              <w:top w:w="0.0" w:type="dxa"/>
              <w:left w:w="108.0" w:type="dxa"/>
              <w:bottom w:w="0.0" w:type="dxa"/>
              <w:right w:w="108.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center"/>
              <w:rPr>
                <w:rFonts w:ascii="Google Sans" w:cs="Google Sans" w:eastAsia="Google Sans" w:hAnsi="Google Sans"/>
                <w:smallCaps w:val="0"/>
              </w:rPr>
            </w:pPr>
            <w:r w:rsidDel="00000000" w:rsidR="00000000" w:rsidRPr="00000000">
              <w:rPr>
                <w:rFonts w:ascii="Google Sans" w:cs="Google Sans" w:eastAsia="Google Sans" w:hAnsi="Google Sans"/>
                <w:smallCaps w:val="0"/>
                <w:rtl w:val="0"/>
              </w:rPr>
              <w:t xml:space="preserve">A1</w:t>
            </w:r>
          </w:p>
        </w:tc>
        <w:tc>
          <w:tcPr>
            <w:shd w:fill="auto" w:val="clear"/>
            <w:tcMar>
              <w:top w:w="0.0" w:type="dxa"/>
              <w:left w:w="108.0" w:type="dxa"/>
              <w:bottom w:w="0.0" w:type="dxa"/>
              <w:right w:w="108.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jc w:val="center"/>
              <w:rPr>
                <w:rFonts w:ascii="Google Sans" w:cs="Google Sans" w:eastAsia="Google Sans" w:hAnsi="Google Sans"/>
                <w:smallCaps w:val="0"/>
              </w:rPr>
            </w:pPr>
            <w:r w:rsidDel="00000000" w:rsidR="00000000" w:rsidRPr="00000000">
              <w:rPr>
                <w:rFonts w:ascii="Google Sans" w:cs="Google Sans" w:eastAsia="Google Sans" w:hAnsi="Google Sans"/>
                <w:smallCaps w:val="0"/>
                <w:rtl w:val="0"/>
              </w:rPr>
              <w:t xml:space="preserve">A2</w:t>
            </w:r>
          </w:p>
        </w:tc>
        <w:tc>
          <w:tcPr>
            <w:shd w:fill="auto" w:val="clear"/>
            <w:tcMar>
              <w:top w:w="0.0" w:type="dxa"/>
              <w:left w:w="108.0" w:type="dxa"/>
              <w:bottom w:w="0.0" w:type="dxa"/>
              <w:right w:w="108.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center"/>
              <w:rPr>
                <w:rFonts w:ascii="Google Sans" w:cs="Google Sans" w:eastAsia="Google Sans" w:hAnsi="Google Sans"/>
                <w:smallCaps w:val="0"/>
              </w:rPr>
            </w:pPr>
            <w:r w:rsidDel="00000000" w:rsidR="00000000" w:rsidRPr="00000000">
              <w:rPr>
                <w:rFonts w:ascii="Google Sans" w:cs="Google Sans" w:eastAsia="Google Sans" w:hAnsi="Google Sans"/>
                <w:smallCaps w:val="0"/>
                <w:rtl w:val="0"/>
              </w:rPr>
              <w:t xml:space="preserve">B1</w:t>
            </w:r>
          </w:p>
        </w:tc>
        <w:tc>
          <w:tcPr>
            <w:shd w:fill="auto" w:val="clear"/>
            <w:tcMar>
              <w:top w:w="0.0" w:type="dxa"/>
              <w:left w:w="108.0" w:type="dxa"/>
              <w:bottom w:w="0.0" w:type="dxa"/>
              <w:right w:w="108.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Google Sans" w:cs="Google Sans" w:eastAsia="Google Sans" w:hAnsi="Google Sans"/>
                <w:smallCaps w:val="0"/>
              </w:rPr>
            </w:pPr>
            <w:r w:rsidDel="00000000" w:rsidR="00000000" w:rsidRPr="00000000">
              <w:rPr>
                <w:rFonts w:ascii="Google Sans" w:cs="Google Sans" w:eastAsia="Google Sans" w:hAnsi="Google Sans"/>
                <w:smallCaps w:val="0"/>
                <w:rtl w:val="0"/>
              </w:rPr>
              <w:t xml:space="preserve">B2</w:t>
            </w:r>
          </w:p>
        </w:tc>
        <w:tc>
          <w:tcPr>
            <w:shd w:fill="auto" w:val="clear"/>
            <w:tcMar>
              <w:top w:w="0.0" w:type="dxa"/>
              <w:left w:w="108.0" w:type="dxa"/>
              <w:bottom w:w="0.0" w:type="dxa"/>
              <w:right w:w="108.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smallCaps w:val="0"/>
                <w:rtl w:val="0"/>
              </w:rPr>
              <w:t xml:space="preserve">C1         </w:t>
            </w:r>
          </w:p>
        </w:tc>
        <w:tc>
          <w:tcPr>
            <w:shd w:fill="auto" w:val="clear"/>
            <w:tcMar>
              <w:top w:w="0.0" w:type="dxa"/>
              <w:left w:w="108.0" w:type="dxa"/>
              <w:bottom w:w="0.0" w:type="dxa"/>
              <w:right w:w="108.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smallCaps w:val="0"/>
                <w:rtl w:val="0"/>
              </w:rPr>
              <w:t xml:space="preserve">C2</w:t>
            </w:r>
          </w:p>
        </w:tc>
      </w:tr>
    </w:tb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rPr>
          <w:rFonts w:ascii="Trebuchet MS" w:cs="Trebuchet MS" w:eastAsia="Trebuchet MS" w:hAnsi="Trebuchet MS"/>
          <w:b w:val="1"/>
          <w:bCs w:val="1"/>
          <w:sz w:val="22"/>
          <w:szCs w:val="22"/>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sz w:val="18"/>
          <w:szCs w:val="18"/>
        </w:rPr>
      </w:pPr>
      <w:r w:rsidDel="00000000" w:rsidR="00000000" w:rsidRPr="00000000">
        <w:rPr>
          <w:rFonts w:ascii="Google Sans" w:cs="Google Sans" w:eastAsia="Google Sans" w:hAnsi="Google Sans"/>
          <w:sz w:val="18"/>
          <w:szCs w:val="18"/>
          <w:rtl w:val="0"/>
        </w:rPr>
        <w:t xml:space="preserve">PRIVACY NOTICE: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We inform you that all processing of personal data carried out on the occasion of, or in execution of, your request for ECTS recognition is subject to EU Regulation No. 2016/679. Therefore, by signing this document, you declare that you have read the privacy notice pursuant to the aforementioned Regulation, specifically addressed to students, which is also published on the University’s website at the following address: www.uninettunouniversity.net.</w:t>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jc w:val="both"/>
        <w:rPr>
          <w:rFonts w:ascii="Google Sans" w:cs="Google Sans" w:eastAsia="Google Sans" w:hAnsi="Google Sans"/>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smallCaps w:val="0"/>
        </w:rPr>
      </w:pPr>
      <w:r w:rsidDel="00000000" w:rsidR="00000000" w:rsidRPr="00000000">
        <w:rPr>
          <w:rFonts w:ascii="Google Sans" w:cs="Google Sans" w:eastAsia="Google Sans" w:hAnsi="Google Sans"/>
          <w:rtl w:val="0"/>
        </w:rPr>
        <w:t xml:space="preserve">Place and date </w:t>
      </w:r>
      <w:r w:rsidDel="00000000" w:rsidR="00000000" w:rsidRPr="00000000">
        <w:rPr>
          <w:rFonts w:ascii="Google Sans" w:cs="Google Sans" w:eastAsia="Google Sans" w:hAnsi="Google Sans"/>
          <w:smallCaps w:val="0"/>
          <w:rtl w:val="0"/>
        </w:rPr>
        <w:t xml:space="preserve"> _________________                                               Prospect </w:t>
      </w:r>
      <w:r w:rsidDel="00000000" w:rsidR="00000000" w:rsidRPr="00000000">
        <w:rPr>
          <w:rFonts w:ascii="Google Sans" w:cs="Google Sans" w:eastAsia="Google Sans" w:hAnsi="Google Sans"/>
          <w:rtl w:val="0"/>
        </w:rPr>
        <w:t xml:space="preserve">Student’s Signature</w:t>
      </w:r>
      <w:r w:rsidDel="00000000" w:rsidR="00000000" w:rsidRPr="00000000">
        <w:rPr>
          <w:rFonts w:ascii="Google Sans" w:cs="Google Sans" w:eastAsia="Google Sans" w:hAnsi="Google Sans"/>
          <w:smallCaps w:val="0"/>
          <w:rtl w:val="0"/>
        </w:rPr>
        <w:br w:type="textWrapping"/>
        <w:br w:type="textWrapping"/>
        <w:t xml:space="preserve">                                                                                                       </w:t>
      </w:r>
      <w:r w:rsidDel="00000000" w:rsidR="00000000" w:rsidRPr="00000000">
        <w:rPr>
          <w:rFonts w:ascii="Google Sans" w:cs="Google Sans" w:eastAsia="Google Sans" w:hAnsi="Google Sans"/>
          <w:rtl w:val="0"/>
        </w:rPr>
        <w:t xml:space="preserve"> </w:t>
      </w:r>
      <w:r w:rsidDel="00000000" w:rsidR="00000000" w:rsidRPr="00000000">
        <w:rPr>
          <w:rFonts w:ascii="Google Sans" w:cs="Google Sans" w:eastAsia="Google Sans" w:hAnsi="Google Sans"/>
          <w:smallCaps w:val="0"/>
          <w:rtl w:val="0"/>
        </w:rPr>
        <w:tab/>
        <w:t xml:space="preserve">_________________________</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1">
      <w:pPr>
        <w:jc w:val="center"/>
        <w:rPr>
          <w:rFonts w:ascii="Google Sans" w:cs="Google Sans" w:eastAsia="Google Sans" w:hAnsi="Google Sans"/>
          <w:i w:val="1"/>
          <w:iCs w:val="1"/>
          <w:sz w:val="22"/>
          <w:szCs w:val="22"/>
        </w:rPr>
      </w:pPr>
      <w:r w:rsidDel="00000000" w:rsidR="00000000" w:rsidRPr="00000000">
        <w:rPr>
          <w:rFonts w:ascii="Google Sans" w:cs="Google Sans" w:eastAsia="Google Sans" w:hAnsi="Google Sans"/>
          <w:i w:val="1"/>
          <w:iCs w:val="1"/>
          <w:sz w:val="22"/>
          <w:szCs w:val="22"/>
          <w:rtl w:val="0"/>
        </w:rPr>
        <w:t xml:space="preserve">The completed and signed document must be sent with all the required documents to </w:t>
      </w:r>
      <w:hyperlink r:id="rId7">
        <w:r w:rsidDel="00000000" w:rsidR="00000000" w:rsidRPr="00000000">
          <w:rPr>
            <w:rFonts w:ascii="Google Sans" w:cs="Google Sans" w:eastAsia="Google Sans" w:hAnsi="Google Sans"/>
            <w:i w:val="1"/>
            <w:iCs w:val="1"/>
            <w:color w:val="1155cc"/>
            <w:sz w:val="22"/>
            <w:szCs w:val="22"/>
            <w:u w:val="single"/>
            <w:rtl w:val="0"/>
          </w:rPr>
          <w:t xml:space="preserve">global@uninettunouniversity.net</w:t>
        </w:r>
      </w:hyperlink>
      <w:r w:rsidDel="00000000" w:rsidR="00000000" w:rsidRPr="00000000">
        <w:rPr>
          <w:rFonts w:ascii="Google Sans" w:cs="Google Sans" w:eastAsia="Google Sans" w:hAnsi="Google Sans"/>
          <w:i w:val="1"/>
          <w:iCs w:val="1"/>
          <w:sz w:val="22"/>
          <w:szCs w:val="22"/>
          <w:rtl w:val="0"/>
        </w:rPr>
        <w:t xml:space="preserve"> and </w:t>
      </w:r>
      <w:hyperlink r:id="rId8">
        <w:r w:rsidDel="00000000" w:rsidR="00000000" w:rsidRPr="00000000">
          <w:rPr>
            <w:rFonts w:ascii="Google Sans" w:cs="Google Sans" w:eastAsia="Google Sans" w:hAnsi="Google Sans"/>
            <w:i w:val="1"/>
            <w:iCs w:val="1"/>
            <w:color w:val="1155cc"/>
            <w:sz w:val="22"/>
            <w:szCs w:val="22"/>
            <w:u w:val="single"/>
            <w:rtl w:val="0"/>
          </w:rPr>
          <w:t xml:space="preserve">master@uninettunouniversity.net</w:t>
        </w:r>
      </w:hyperlink>
      <w:r w:rsidDel="00000000" w:rsidR="00000000" w:rsidRPr="00000000">
        <w:rPr>
          <w:rtl w:val="0"/>
        </w:rPr>
      </w:r>
    </w:p>
    <w:p w:rsidR="00000000" w:rsidDel="00000000" w:rsidP="00000000" w:rsidRDefault="00000000" w:rsidRPr="00000000" w14:paraId="00000032">
      <w:pPr>
        <w:widowControl w:val="0"/>
        <w:spacing w:line="14.399999999999999" w:lineRule="auto"/>
        <w:rPr>
          <w:rFonts w:ascii="Google Sans" w:cs="Google Sans" w:eastAsia="Google Sans" w:hAnsi="Google Sans"/>
        </w:rPr>
      </w:pPr>
      <w:r w:rsidDel="00000000" w:rsidR="00000000" w:rsidRPr="00000000">
        <w:rPr>
          <w:rtl w:val="0"/>
        </w:rPr>
      </w:r>
    </w:p>
    <w:sectPr>
      <w:headerReference r:id="rId9" w:type="default"/>
      <w:pgSz w:h="16838" w:w="11906" w:orient="portrait"/>
      <w:pgMar w:bottom="1418" w:top="1418"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line="259" w:lineRule="auto"/>
      <w:ind w:left="2"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34">
    <w:pPr>
      <w:spacing w:line="259" w:lineRule="auto"/>
      <w:ind w:left="2" w:firstLine="0"/>
      <w:jc w:val="righ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sz w:val="22"/>
        <w:szCs w:val="22"/>
      </w:rPr>
      <w:drawing>
        <wp:inline distB="0" distT="0" distL="0" distR="0">
          <wp:extent cx="1911276" cy="481523"/>
          <wp:effectExtent b="0" l="0" r="0" t="0"/>
          <wp:docPr id="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911276" cy="481523"/>
                  </a:xfrm>
                  <a:prstGeom prst="rect"/>
                  <a:ln/>
                </pic:spPr>
              </pic:pic>
            </a:graphicData>
          </a:graphic>
        </wp:inline>
      </w:drawing>
    </w:r>
    <w:r w:rsidDel="00000000" w:rsidR="00000000" w:rsidRPr="00000000">
      <w:rPr>
        <w:sz w:val="22"/>
        <w:szCs w:val="22"/>
        <w:rtl w:val="0"/>
      </w:rPr>
      <w:t xml:space="preserve">                                                                                </w:t>
    </w:r>
    <w:r w:rsidDel="00000000" w:rsidR="00000000" w:rsidRPr="00000000">
      <w:rPr>
        <w:sz w:val="22"/>
        <w:szCs w:val="22"/>
      </w:rPr>
      <w:drawing>
        <wp:inline distB="114300" distT="114300" distL="114300" distR="114300">
          <wp:extent cx="1320173" cy="475262"/>
          <wp:effectExtent b="0" l="0" r="0" t="0"/>
          <wp:docPr id="6"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20173" cy="475262"/>
                  </a:xfrm>
                  <a:prstGeom prst="rect"/>
                  <a:ln/>
                </pic:spPr>
              </pic:pic>
            </a:graphicData>
          </a:graphic>
        </wp:inline>
      </w:drawing>
    </w:r>
    <w:r w:rsidDel="00000000" w:rsidR="00000000" w:rsidRPr="00000000">
      <w:rPr>
        <w:sz w:val="22"/>
        <w:szCs w:val="22"/>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ageBreakBefore w:val="0"/>
      <w:pBdr>
        <w:top w:space="0" w:sz="0" w:val="nil"/>
        <w:left w:space="0" w:sz="0" w:val="nil"/>
        <w:bottom w:space="0" w:sz="0" w:val="nil"/>
        <w:right w:space="0" w:sz="0" w:val="nil"/>
        <w:between w:space="0" w:sz="0" w:val="nil"/>
      </w:pBdr>
      <w:shd w:fill="auto" w:val="clear"/>
      <w:ind w:firstLine="4860"/>
    </w:pPr>
    <w:rPr>
      <w:i w:val="1"/>
      <w:iCs w:val="1"/>
      <w:smallCaps w:val="0"/>
    </w:rPr>
  </w:style>
  <w:style w:type="paragraph" w:styleId="Heading2">
    <w:name w:val="heading 2"/>
    <w:basedOn w:val="Normal"/>
    <w:next w:val="Normal"/>
    <w:pPr>
      <w:keepNext w:val="1"/>
      <w:pageBreakBefore w:val="0"/>
      <w:pBdr>
        <w:top w:space="0" w:sz="0" w:val="nil"/>
        <w:left w:space="0" w:sz="0" w:val="nil"/>
        <w:bottom w:space="0" w:sz="0" w:val="nil"/>
        <w:right w:space="0" w:sz="0" w:val="nil"/>
        <w:between w:space="0" w:sz="0" w:val="nil"/>
      </w:pBdr>
      <w:shd w:fill="auto" w:val="clear"/>
      <w:ind w:left="397" w:firstLine="0"/>
      <w:jc w:val="both"/>
    </w:pPr>
    <w:rPr>
      <w:smallCaps w:val="0"/>
      <w:u w:val="single"/>
    </w:rPr>
  </w:style>
  <w:style w:type="paragraph" w:styleId="Heading3">
    <w:name w:val="heading 3"/>
    <w:basedOn w:val="Normal"/>
    <w:next w:val="Normal"/>
    <w:pPr>
      <w:keepNext w:val="1"/>
      <w:pageBreakBefore w:val="0"/>
      <w:pBdr>
        <w:top w:space="0" w:sz="0" w:val="nil"/>
        <w:left w:space="0" w:sz="0" w:val="nil"/>
        <w:bottom w:space="0" w:sz="0" w:val="nil"/>
        <w:right w:space="0" w:sz="0" w:val="nil"/>
        <w:between w:space="0" w:sz="0" w:val="nil"/>
      </w:pBdr>
      <w:shd w:fill="auto" w:val="clear"/>
      <w:jc w:val="center"/>
    </w:pPr>
    <w:rPr>
      <w:smallCaps w:val="0"/>
      <w:u w:val="single"/>
    </w:rPr>
  </w:style>
  <w:style w:type="paragraph" w:styleId="Heading4">
    <w:name w:val="heading 4"/>
    <w:basedOn w:val="Normal"/>
    <w:next w:val="Normal"/>
    <w:pPr>
      <w:keepNext w:val="1"/>
      <w:pageBreakBefore w:val="0"/>
      <w:pBdr>
        <w:top w:space="0" w:sz="0" w:val="nil"/>
        <w:left w:space="0" w:sz="0" w:val="nil"/>
        <w:bottom w:space="0" w:sz="0" w:val="nil"/>
        <w:right w:space="0" w:sz="0" w:val="nil"/>
        <w:between w:space="0" w:sz="0" w:val="nil"/>
      </w:pBdr>
      <w:shd w:fill="auto" w:val="clear"/>
      <w:ind w:left="397" w:firstLine="0"/>
      <w:jc w:val="center"/>
    </w:pPr>
    <w:rPr>
      <w:smallCaps w:val="0"/>
      <w:u w:val="single"/>
    </w:rPr>
  </w:style>
  <w:style w:type="paragraph" w:styleId="Heading5">
    <w:name w:val="heading 5"/>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bCs w:val="1"/>
      <w:i w:val="1"/>
      <w:iCs w:val="1"/>
      <w:smallCaps w:val="0"/>
      <w:sz w:val="26"/>
      <w:szCs w:val="26"/>
    </w:rPr>
  </w:style>
  <w:style w:type="paragraph" w:styleId="Heading6">
    <w:name w:val="heading 6"/>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bCs w:val="1"/>
      <w:smallCaps w:val="0"/>
      <w:sz w:val="22"/>
      <w:szCs w:val="22"/>
    </w:rPr>
  </w:style>
  <w:style w:type="paragraph" w:styleId="Title">
    <w:name w:val="Title"/>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jc w:val="center"/>
    </w:pPr>
    <w:rPr>
      <w:rFonts w:ascii="Arial" w:cs="Arial" w:eastAsia="Arial" w:hAnsi="Arial"/>
      <w:b w:val="1"/>
      <w:bCs w:val="1"/>
      <w:smallCaps w:val="0"/>
      <w:sz w:val="32"/>
      <w:szCs w:val="3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pageBreakBefore w:val="0"/>
      <w:pBdr>
        <w:top w:space="0" w:sz="0" w:val="nil"/>
        <w:left w:space="0" w:sz="0" w:val="nil"/>
        <w:bottom w:space="0" w:sz="0" w:val="nil"/>
        <w:right w:space="0" w:sz="0" w:val="nil"/>
        <w:between w:space="0" w:sz="0" w:val="nil"/>
      </w:pBdr>
      <w:shd w:fill="auto" w:val="clear"/>
      <w:spacing w:after="60" w:lineRule="auto"/>
      <w:jc w:val="center"/>
    </w:pPr>
    <w:rPr>
      <w:rFonts w:ascii="Arial" w:cs="Arial" w:eastAsia="Arial" w:hAnsi="Arial"/>
      <w:smallCaps w:val="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global@uninettunouniversity.net" TargetMode="External"/><Relationship Id="rId8" Type="http://schemas.openxmlformats.org/officeDocument/2006/relationships/hyperlink" Target="mailto:master@uninettunouniversity.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HDjbIgUcSKXWyfD1cTzi11uhWA==">CgMxLjA4AHIhMVBTamhweld5R21PcmtLRzd0MS1KU0l2QU5fMU5IZkVv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